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ind w:firstLine="361" w:firstLineChars="100"/>
        <w:jc w:val="center"/>
        <w:rPr>
          <w:rFonts w:hint="eastAsia" w:ascii="宋体" w:hAnsi="宋体"/>
          <w:b/>
          <w:color w:val="000000"/>
          <w:sz w:val="36"/>
          <w:szCs w:val="36"/>
        </w:rPr>
      </w:pPr>
      <w:r>
        <w:rPr>
          <w:rFonts w:hint="eastAsia" w:ascii="宋体" w:hAnsi="宋体"/>
          <w:b/>
          <w:color w:val="000000"/>
          <w:sz w:val="36"/>
          <w:szCs w:val="36"/>
        </w:rPr>
        <w:t>报价单</w:t>
      </w:r>
    </w:p>
    <w:p>
      <w:pPr>
        <w:pStyle w:val="2"/>
        <w:ind w:left="0" w:leftChars="0"/>
        <w:rPr>
          <w:rFonts w:hint="eastAsia"/>
        </w:rPr>
      </w:pPr>
    </w:p>
    <w:tbl>
      <w:tblPr>
        <w:tblStyle w:val="5"/>
        <w:tblW w:w="8919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2"/>
        <w:gridCol w:w="70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9" w:hRule="atLeast"/>
        </w:trPr>
        <w:tc>
          <w:tcPr>
            <w:tcW w:w="1902" w:type="dxa"/>
            <w:tcBorders>
              <w:bottom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600" w:lineRule="exact"/>
              <w:ind w:left="0" w:leftChars="0" w:right="0" w:rightChars="0"/>
              <w:jc w:val="center"/>
              <w:textAlignment w:val="auto"/>
              <w:rPr>
                <w:rFonts w:hint="eastAsia" w:hAnsi="宋体" w:eastAsia="宋体" w:cs="宋体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hAnsi="宋体" w:cs="宋体"/>
                <w:color w:val="auto"/>
                <w:sz w:val="32"/>
                <w:szCs w:val="32"/>
                <w:lang w:eastAsia="zh-CN"/>
              </w:rPr>
              <w:t>项目名称</w:t>
            </w:r>
          </w:p>
        </w:tc>
        <w:tc>
          <w:tcPr>
            <w:tcW w:w="7017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600" w:lineRule="exact"/>
              <w:ind w:left="0" w:leftChars="0" w:right="0" w:rightChars="0"/>
              <w:jc w:val="center"/>
              <w:textAlignment w:val="auto"/>
              <w:rPr>
                <w:rFonts w:hint="eastAsia" w:hAnsi="宋体" w:cs="宋体"/>
                <w:color w:val="auto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32"/>
                <w:szCs w:val="32"/>
                <w:lang w:val="en-US" w:eastAsia="zh-CN"/>
              </w:rPr>
              <w:t>石家庄市动物园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32"/>
                <w:szCs w:val="32"/>
                <w:lang w:eastAsia="zh-CN"/>
              </w:rPr>
              <w:t>维修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32"/>
                <w:szCs w:val="32"/>
                <w:lang w:eastAsia="zh-CN"/>
              </w:rPr>
              <w:t>及改造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32"/>
                <w:szCs w:val="32"/>
                <w:lang w:val="en-US" w:eastAsia="zh-CN"/>
              </w:rPr>
              <w:t>施工图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32"/>
                <w:szCs w:val="32"/>
                <w:lang w:eastAsia="zh-CN"/>
              </w:rPr>
              <w:t>设计服务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9" w:hRule="atLeast"/>
        </w:trPr>
        <w:tc>
          <w:tcPr>
            <w:tcW w:w="1902" w:type="dxa"/>
            <w:tcBorders>
              <w:bottom w:val="single" w:color="auto" w:sz="4" w:space="0"/>
            </w:tcBorders>
            <w:vAlign w:val="center"/>
          </w:tcPr>
          <w:p>
            <w:pPr>
              <w:pStyle w:val="4"/>
              <w:spacing w:line="240" w:lineRule="atLeast"/>
              <w:ind w:right="150"/>
              <w:jc w:val="center"/>
              <w:rPr>
                <w:rFonts w:hint="eastAsia" w:hAnsi="宋体" w:cs="宋体"/>
                <w:color w:val="auto"/>
                <w:sz w:val="32"/>
                <w:szCs w:val="32"/>
              </w:rPr>
            </w:pPr>
            <w:r>
              <w:rPr>
                <w:rFonts w:hint="eastAsia" w:hAnsi="宋体" w:cs="宋体"/>
                <w:color w:val="auto"/>
                <w:sz w:val="32"/>
                <w:szCs w:val="32"/>
                <w:lang w:eastAsia="zh-CN"/>
              </w:rPr>
              <w:t>服务</w:t>
            </w:r>
            <w:r>
              <w:rPr>
                <w:rFonts w:hint="eastAsia" w:hAnsi="宋体" w:cs="宋体"/>
                <w:color w:val="auto"/>
                <w:sz w:val="32"/>
                <w:szCs w:val="32"/>
              </w:rPr>
              <w:t>单位</w:t>
            </w:r>
          </w:p>
        </w:tc>
        <w:tc>
          <w:tcPr>
            <w:tcW w:w="7017" w:type="dxa"/>
            <w:tcBorders>
              <w:bottom w:val="single" w:color="auto" w:sz="4" w:space="0"/>
            </w:tcBorders>
            <w:vAlign w:val="center"/>
          </w:tcPr>
          <w:p>
            <w:pPr>
              <w:pStyle w:val="4"/>
              <w:spacing w:line="240" w:lineRule="atLeast"/>
              <w:ind w:right="150"/>
              <w:jc w:val="left"/>
              <w:rPr>
                <w:rFonts w:hint="eastAsia" w:hAnsi="宋体" w:cs="宋体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9" w:hRule="atLeast"/>
        </w:trPr>
        <w:tc>
          <w:tcPr>
            <w:tcW w:w="1902" w:type="dxa"/>
            <w:vAlign w:val="center"/>
          </w:tcPr>
          <w:p>
            <w:pPr>
              <w:pStyle w:val="4"/>
              <w:spacing w:line="240" w:lineRule="atLeast"/>
              <w:ind w:right="-53"/>
              <w:jc w:val="center"/>
              <w:rPr>
                <w:rFonts w:hint="default" w:hAnsi="宋体" w:cs="宋体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hAnsi="宋体" w:cs="宋体"/>
                <w:color w:val="auto"/>
                <w:sz w:val="32"/>
                <w:szCs w:val="32"/>
              </w:rPr>
              <w:t>折扣</w:t>
            </w:r>
            <w:r>
              <w:rPr>
                <w:rFonts w:hint="eastAsia" w:hAnsi="宋体" w:cs="宋体"/>
                <w:color w:val="auto"/>
                <w:sz w:val="32"/>
                <w:szCs w:val="32"/>
                <w:lang w:eastAsia="zh-CN"/>
              </w:rPr>
              <w:t>率</w:t>
            </w:r>
          </w:p>
        </w:tc>
        <w:tc>
          <w:tcPr>
            <w:tcW w:w="7017" w:type="dxa"/>
            <w:tcBorders>
              <w:top w:val="single" w:color="auto" w:sz="4" w:space="0"/>
            </w:tcBorders>
            <w:vAlign w:val="center"/>
          </w:tcPr>
          <w:p>
            <w:pPr>
              <w:pStyle w:val="4"/>
              <w:spacing w:line="240" w:lineRule="atLeast"/>
              <w:ind w:right="-53"/>
              <w:jc w:val="left"/>
              <w:rPr>
                <w:rFonts w:hAnsi="宋体" w:cs="宋体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9" w:hRule="atLeast"/>
        </w:trPr>
        <w:tc>
          <w:tcPr>
            <w:tcW w:w="1902" w:type="dxa"/>
            <w:tcBorders>
              <w:top w:val="single" w:color="auto" w:sz="4" w:space="0"/>
            </w:tcBorders>
            <w:vAlign w:val="center"/>
          </w:tcPr>
          <w:p>
            <w:pPr>
              <w:pStyle w:val="4"/>
              <w:spacing w:line="240" w:lineRule="atLeast"/>
              <w:ind w:right="-53"/>
              <w:jc w:val="center"/>
              <w:rPr>
                <w:rFonts w:hint="eastAsia" w:hAnsi="宋体" w:eastAsia="宋体" w:cs="宋体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hAnsi="宋体" w:cs="宋体"/>
                <w:color w:val="auto"/>
                <w:sz w:val="32"/>
                <w:szCs w:val="32"/>
                <w:lang w:eastAsia="zh-CN"/>
              </w:rPr>
              <w:t>服务范围</w:t>
            </w:r>
          </w:p>
        </w:tc>
        <w:tc>
          <w:tcPr>
            <w:tcW w:w="7017" w:type="dxa"/>
            <w:tcBorders>
              <w:top w:val="single" w:color="auto" w:sz="4" w:space="0"/>
            </w:tcBorders>
            <w:vAlign w:val="center"/>
          </w:tcPr>
          <w:p>
            <w:pPr>
              <w:pStyle w:val="4"/>
              <w:spacing w:line="240" w:lineRule="atLeast"/>
              <w:ind w:right="150"/>
              <w:jc w:val="left"/>
              <w:rPr>
                <w:rFonts w:hint="eastAsia" w:hAnsi="宋体" w:eastAsia="宋体" w:cs="宋体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hAnsi="宋体" w:cs="宋体"/>
                <w:color w:val="auto"/>
                <w:sz w:val="32"/>
                <w:szCs w:val="32"/>
                <w:lang w:val="en-US" w:eastAsia="zh-CN"/>
              </w:rPr>
              <w:t>本项目建设单位指定项目的施工图设计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82" w:hRule="atLeast"/>
        </w:trPr>
        <w:tc>
          <w:tcPr>
            <w:tcW w:w="1902" w:type="dxa"/>
            <w:vAlign w:val="center"/>
          </w:tcPr>
          <w:p>
            <w:pPr>
              <w:pStyle w:val="4"/>
              <w:spacing w:line="240" w:lineRule="atLeast"/>
              <w:ind w:left="150" w:right="150"/>
              <w:jc w:val="center"/>
              <w:rPr>
                <w:rFonts w:hint="eastAsia" w:hAnsi="宋体" w:eastAsia="宋体" w:cs="宋体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hAnsi="宋体" w:cs="宋体"/>
                <w:color w:val="auto"/>
                <w:sz w:val="32"/>
                <w:szCs w:val="32"/>
              </w:rPr>
              <w:t>服务</w:t>
            </w:r>
            <w:r>
              <w:rPr>
                <w:rFonts w:hint="eastAsia" w:hAnsi="宋体" w:cs="宋体"/>
                <w:color w:val="auto"/>
                <w:sz w:val="32"/>
                <w:szCs w:val="32"/>
                <w:lang w:eastAsia="zh-CN"/>
              </w:rPr>
              <w:t>内容</w:t>
            </w:r>
          </w:p>
        </w:tc>
        <w:tc>
          <w:tcPr>
            <w:tcW w:w="7017" w:type="dxa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32"/>
                <w:szCs w:val="32"/>
                <w:lang w:val="en-US" w:eastAsia="zh-CN"/>
              </w:rPr>
              <w:t>场馆</w:t>
            </w:r>
            <w:r>
              <w:rPr>
                <w:rFonts w:hint="eastAsia" w:ascii="宋体" w:hAnsi="宋体" w:eastAsia="宋体" w:cs="宋体"/>
                <w:color w:val="auto"/>
                <w:sz w:val="32"/>
                <w:szCs w:val="32"/>
                <w:lang w:val="en-US" w:eastAsia="zh-CN"/>
              </w:rPr>
              <w:t>出现墙面脱落、</w:t>
            </w:r>
            <w:r>
              <w:rPr>
                <w:rFonts w:hint="eastAsia" w:ascii="宋体" w:hAnsi="宋体" w:cs="宋体"/>
                <w:color w:val="auto"/>
                <w:sz w:val="32"/>
                <w:szCs w:val="32"/>
                <w:lang w:val="en-US" w:eastAsia="zh-CN"/>
              </w:rPr>
              <w:t>吊顶破损、屋顶漏水、门窗破损等</w:t>
            </w:r>
            <w:r>
              <w:rPr>
                <w:rFonts w:hint="eastAsia" w:ascii="宋体" w:hAnsi="宋体" w:eastAsia="宋体" w:cs="宋体"/>
                <w:color w:val="auto"/>
                <w:sz w:val="32"/>
                <w:szCs w:val="32"/>
                <w:lang w:val="en-US" w:eastAsia="zh-CN"/>
              </w:rPr>
              <w:t>。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cs="宋体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32"/>
                <w:szCs w:val="32"/>
                <w:lang w:val="en-US" w:eastAsia="zh-CN"/>
              </w:rPr>
              <w:t>运动场场地积水严重、围栏损坏、水池漏水 、动物栖架损坏等。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right="0" w:right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32"/>
                <w:szCs w:val="32"/>
                <w:lang w:val="en-US" w:eastAsia="zh-CN"/>
              </w:rPr>
              <w:t>游客参观场地护栏腐蚀、道路破损等。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right="0" w:right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32"/>
                <w:szCs w:val="32"/>
                <w:lang w:val="en-US" w:eastAsia="zh-CN"/>
              </w:rPr>
              <w:t>兽舍笼网、参观厅及房屋粉刷。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right="0" w:right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32"/>
                <w:szCs w:val="32"/>
                <w:lang w:val="en-US" w:eastAsia="zh-CN"/>
              </w:rPr>
              <w:t>园区给水管道、排水管道及中水管道改造维修。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right="0" w:rightChars="0"/>
              <w:jc w:val="both"/>
              <w:textAlignment w:val="auto"/>
              <w:outlineLvl w:val="9"/>
              <w:rPr>
                <w:rFonts w:hint="eastAsia" w:hAnsi="宋体" w:eastAsia="宋体" w:cs="宋体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32"/>
                <w:szCs w:val="32"/>
                <w:lang w:val="en-US" w:eastAsia="zh-CN"/>
              </w:rPr>
              <w:t>园区配电低压设施及线路改造。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38" w:hRule="atLeast"/>
        </w:trPr>
        <w:tc>
          <w:tcPr>
            <w:tcW w:w="1902" w:type="dxa"/>
            <w:vAlign w:val="center"/>
          </w:tcPr>
          <w:p>
            <w:pPr>
              <w:pStyle w:val="4"/>
              <w:spacing w:line="240" w:lineRule="atLeast"/>
              <w:ind w:left="150" w:right="150"/>
              <w:jc w:val="center"/>
              <w:rPr>
                <w:rFonts w:hint="eastAsia" w:hAnsi="宋体" w:eastAsia="宋体" w:cs="宋体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hAnsi="宋体" w:cs="宋体"/>
                <w:color w:val="auto"/>
                <w:sz w:val="32"/>
                <w:szCs w:val="32"/>
                <w:lang w:val="en-US" w:eastAsia="zh-CN"/>
              </w:rPr>
              <w:t>计费标准</w:t>
            </w:r>
          </w:p>
        </w:tc>
        <w:tc>
          <w:tcPr>
            <w:tcW w:w="7017" w:type="dxa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cs="宋体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32"/>
                <w:szCs w:val="32"/>
                <w:lang w:val="en-US" w:eastAsia="zh-CN" w:bidi="ar-SA"/>
              </w:rPr>
              <w:t>《工程勘察设计收费标准2002年</w:t>
            </w:r>
            <w:r>
              <w:rPr>
                <w:rFonts w:hint="eastAsia" w:ascii="宋体" w:hAnsi="宋体" w:cs="宋体"/>
                <w:color w:val="auto"/>
                <w:kern w:val="2"/>
                <w:sz w:val="32"/>
                <w:szCs w:val="32"/>
                <w:lang w:val="en-US" w:eastAsia="zh-CN" w:bidi="ar-SA"/>
              </w:rPr>
              <w:t>修订本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32"/>
                <w:szCs w:val="32"/>
                <w:lang w:val="en-US" w:eastAsia="zh-CN" w:bidi="ar-SA"/>
              </w:rPr>
              <w:t>》</w:t>
            </w:r>
            <w:r>
              <w:rPr>
                <w:rFonts w:hint="eastAsia" w:ascii="宋体" w:hAnsi="宋体" w:cs="宋体"/>
                <w:color w:val="auto"/>
                <w:kern w:val="2"/>
                <w:sz w:val="32"/>
                <w:szCs w:val="32"/>
                <w:lang w:val="en-US" w:eastAsia="zh-CN" w:bidi="ar-SA"/>
              </w:rPr>
              <w:t>（发改委 建设部）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32"/>
                <w:szCs w:val="32"/>
                <w:lang w:val="en-US" w:eastAsia="zh-CN" w:bidi="ar-SA"/>
              </w:rPr>
              <w:t>此项目不包含方案设计和初步设计。</w:t>
            </w:r>
          </w:p>
        </w:tc>
      </w:tr>
    </w:tbl>
    <w:p>
      <w:pPr>
        <w:widowControl/>
        <w:shd w:val="clear" w:color="auto" w:fill="FFFFFF"/>
        <w:spacing w:line="520" w:lineRule="exact"/>
        <w:jc w:val="left"/>
        <w:rPr>
          <w:rFonts w:ascii="Arial" w:hAnsi="Arial" w:cs="Arial"/>
          <w:kern w:val="0"/>
          <w:sz w:val="28"/>
          <w:szCs w:val="28"/>
        </w:rPr>
      </w:pPr>
    </w:p>
    <w:p>
      <w:pPr>
        <w:rPr>
          <w:rFonts w:hint="default" w:eastAsia="宋体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报价单位</w:t>
      </w:r>
      <w:r>
        <w:rPr>
          <w:rFonts w:hint="eastAsia"/>
          <w:sz w:val="32"/>
          <w:szCs w:val="32"/>
          <w:lang w:val="en-US" w:eastAsia="zh-CN"/>
        </w:rPr>
        <w:t xml:space="preserve">联系人：             </w:t>
      </w:r>
      <w:bookmarkStart w:id="0" w:name="_GoBack"/>
      <w:bookmarkEnd w:id="0"/>
      <w:r>
        <w:rPr>
          <w:rFonts w:hint="eastAsia"/>
          <w:sz w:val="32"/>
          <w:szCs w:val="32"/>
          <w:lang w:val="en-US" w:eastAsia="zh-CN"/>
        </w:rPr>
        <w:t xml:space="preserve"> 联系电话：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5951E7"/>
    <w:rsid w:val="0069744B"/>
    <w:rsid w:val="009224FE"/>
    <w:rsid w:val="00E80370"/>
    <w:rsid w:val="019F1377"/>
    <w:rsid w:val="01C77DCE"/>
    <w:rsid w:val="03D746CC"/>
    <w:rsid w:val="03FF434E"/>
    <w:rsid w:val="06662200"/>
    <w:rsid w:val="07AD40C1"/>
    <w:rsid w:val="08471E20"/>
    <w:rsid w:val="089259BF"/>
    <w:rsid w:val="09F064E7"/>
    <w:rsid w:val="0B064214"/>
    <w:rsid w:val="0C14470F"/>
    <w:rsid w:val="0C234952"/>
    <w:rsid w:val="0CAC4948"/>
    <w:rsid w:val="0D533015"/>
    <w:rsid w:val="0EEA5BFB"/>
    <w:rsid w:val="0F072309"/>
    <w:rsid w:val="0FD541B5"/>
    <w:rsid w:val="106612B1"/>
    <w:rsid w:val="111F7DDE"/>
    <w:rsid w:val="12043C94"/>
    <w:rsid w:val="121E1156"/>
    <w:rsid w:val="122A25C8"/>
    <w:rsid w:val="12EA441C"/>
    <w:rsid w:val="141F00F5"/>
    <w:rsid w:val="14F96B98"/>
    <w:rsid w:val="15712BD2"/>
    <w:rsid w:val="17147CB9"/>
    <w:rsid w:val="17505C48"/>
    <w:rsid w:val="17575DF8"/>
    <w:rsid w:val="176C18A3"/>
    <w:rsid w:val="17CE1006"/>
    <w:rsid w:val="185A5BA0"/>
    <w:rsid w:val="19EC6CCB"/>
    <w:rsid w:val="19ED659F"/>
    <w:rsid w:val="1A495ECC"/>
    <w:rsid w:val="1BB67591"/>
    <w:rsid w:val="1BF400B9"/>
    <w:rsid w:val="1C116575"/>
    <w:rsid w:val="1C556EED"/>
    <w:rsid w:val="1C5951E7"/>
    <w:rsid w:val="1DA33B45"/>
    <w:rsid w:val="1DB775F0"/>
    <w:rsid w:val="1DFB50CA"/>
    <w:rsid w:val="1ED019E9"/>
    <w:rsid w:val="1F9C4CF0"/>
    <w:rsid w:val="1FC102B2"/>
    <w:rsid w:val="208E288A"/>
    <w:rsid w:val="2144119B"/>
    <w:rsid w:val="22C500B9"/>
    <w:rsid w:val="22EC3898"/>
    <w:rsid w:val="23103A2A"/>
    <w:rsid w:val="24F9229C"/>
    <w:rsid w:val="25EE7927"/>
    <w:rsid w:val="26760048"/>
    <w:rsid w:val="279F537D"/>
    <w:rsid w:val="2ACB0237"/>
    <w:rsid w:val="2BEC66B7"/>
    <w:rsid w:val="2BEE68D3"/>
    <w:rsid w:val="2BF37A45"/>
    <w:rsid w:val="2C6C77F8"/>
    <w:rsid w:val="2DB63420"/>
    <w:rsid w:val="2E0028ED"/>
    <w:rsid w:val="2E9F2106"/>
    <w:rsid w:val="2EF20488"/>
    <w:rsid w:val="2F032695"/>
    <w:rsid w:val="2F4607D4"/>
    <w:rsid w:val="30202DD3"/>
    <w:rsid w:val="305F6960"/>
    <w:rsid w:val="316311C9"/>
    <w:rsid w:val="3189470E"/>
    <w:rsid w:val="32D57EA5"/>
    <w:rsid w:val="3330157F"/>
    <w:rsid w:val="34014CC9"/>
    <w:rsid w:val="3529097C"/>
    <w:rsid w:val="35441312"/>
    <w:rsid w:val="37011E13"/>
    <w:rsid w:val="37983B97"/>
    <w:rsid w:val="38B844F1"/>
    <w:rsid w:val="3AAC1E33"/>
    <w:rsid w:val="3DD02CA6"/>
    <w:rsid w:val="3E3A59A8"/>
    <w:rsid w:val="405F5252"/>
    <w:rsid w:val="41764F49"/>
    <w:rsid w:val="425828A0"/>
    <w:rsid w:val="42A76A5F"/>
    <w:rsid w:val="43E22422"/>
    <w:rsid w:val="44F05012"/>
    <w:rsid w:val="45B85B30"/>
    <w:rsid w:val="465B295F"/>
    <w:rsid w:val="466E61EE"/>
    <w:rsid w:val="46B81B60"/>
    <w:rsid w:val="4A080708"/>
    <w:rsid w:val="4B6127C6"/>
    <w:rsid w:val="4E0F6509"/>
    <w:rsid w:val="4E3441C2"/>
    <w:rsid w:val="4E791BD4"/>
    <w:rsid w:val="4EA47462"/>
    <w:rsid w:val="4F457D08"/>
    <w:rsid w:val="4F652159"/>
    <w:rsid w:val="50827466"/>
    <w:rsid w:val="51181B78"/>
    <w:rsid w:val="520D3CAC"/>
    <w:rsid w:val="5224454D"/>
    <w:rsid w:val="53277E51"/>
    <w:rsid w:val="538C4158"/>
    <w:rsid w:val="547C5F7A"/>
    <w:rsid w:val="55CC4CE0"/>
    <w:rsid w:val="578F06BB"/>
    <w:rsid w:val="58403763"/>
    <w:rsid w:val="58E32A6C"/>
    <w:rsid w:val="59EE791A"/>
    <w:rsid w:val="5ABA52D3"/>
    <w:rsid w:val="5BC528FD"/>
    <w:rsid w:val="5C3655A9"/>
    <w:rsid w:val="5C763BF7"/>
    <w:rsid w:val="5D9A3915"/>
    <w:rsid w:val="5E587A58"/>
    <w:rsid w:val="5E785A05"/>
    <w:rsid w:val="5F5A15AE"/>
    <w:rsid w:val="60367925"/>
    <w:rsid w:val="6131633F"/>
    <w:rsid w:val="61363955"/>
    <w:rsid w:val="615564D1"/>
    <w:rsid w:val="61954B1F"/>
    <w:rsid w:val="61BE4076"/>
    <w:rsid w:val="61D90EB0"/>
    <w:rsid w:val="624A3B5C"/>
    <w:rsid w:val="628F5B29"/>
    <w:rsid w:val="62944DD7"/>
    <w:rsid w:val="62EE098B"/>
    <w:rsid w:val="63C33BC6"/>
    <w:rsid w:val="66660838"/>
    <w:rsid w:val="66B477F6"/>
    <w:rsid w:val="678B644F"/>
    <w:rsid w:val="68232E85"/>
    <w:rsid w:val="69201173"/>
    <w:rsid w:val="6953779A"/>
    <w:rsid w:val="6A6D488B"/>
    <w:rsid w:val="6ACF2E50"/>
    <w:rsid w:val="6B9B0F84"/>
    <w:rsid w:val="6BB32772"/>
    <w:rsid w:val="6D512242"/>
    <w:rsid w:val="6E6D581F"/>
    <w:rsid w:val="6F4B0F13"/>
    <w:rsid w:val="6FDB2297"/>
    <w:rsid w:val="72C2329A"/>
    <w:rsid w:val="734E4B2E"/>
    <w:rsid w:val="73A34E7A"/>
    <w:rsid w:val="77664B3C"/>
    <w:rsid w:val="789456D9"/>
    <w:rsid w:val="79B3393D"/>
    <w:rsid w:val="7EBF4B32"/>
    <w:rsid w:val="7EF46ED2"/>
    <w:rsid w:val="7F3C44BA"/>
    <w:rsid w:val="EB991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qFormat/>
    <w:uiPriority w:val="0"/>
    <w:pPr>
      <w:widowControl/>
      <w:ind w:left="420" w:leftChars="200"/>
      <w:jc w:val="left"/>
    </w:pPr>
    <w:rPr>
      <w:kern w:val="0"/>
      <w:szCs w:val="22"/>
    </w:rPr>
  </w:style>
  <w:style w:type="paragraph" w:styleId="3">
    <w:name w:val="toa heading"/>
    <w:basedOn w:val="1"/>
    <w:next w:val="1"/>
    <w:qFormat/>
    <w:uiPriority w:val="0"/>
    <w:pPr>
      <w:spacing w:before="120"/>
    </w:pPr>
    <w:rPr>
      <w:rFonts w:ascii="Cambria" w:hAnsi="Cambria" w:cs="Times New Roman"/>
      <w:sz w:val="24"/>
    </w:rPr>
  </w:style>
  <w:style w:type="paragraph" w:styleId="4">
    <w:name w:val="Plain Text"/>
    <w:basedOn w:val="1"/>
    <w:qFormat/>
    <w:uiPriority w:val="0"/>
    <w:rPr>
      <w:rFonts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217</Words>
  <Characters>220</Characters>
  <Lines>0</Lines>
  <Paragraphs>0</Paragraphs>
  <TotalTime>23</TotalTime>
  <ScaleCrop>false</ScaleCrop>
  <LinksUpToDate>false</LinksUpToDate>
  <CharactersWithSpaces>238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2025-10-23T17:44:00Z</dcterms:created>
  <dc:creator>Administrator</dc:creator>
  <cp:lastModifiedBy>Administrator</cp:lastModifiedBy>
  <cp:lastPrinted>2025-11-11T01:15:17Z</cp:lastPrinted>
  <dcterms:modified xsi:type="dcterms:W3CDTF">2025-11-11T01:15:26Z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ICV">
    <vt:lpwstr>B962E6C0960C44F48C78EB2C4C8ABA88</vt:lpwstr>
  </property>
  <property fmtid="{D5CDD505-2E9C-101B-9397-08002B2CF9AE}" pid="4" name="KSOTemplateDocerSaveRecord">
    <vt:lpwstr>eyJoZGlkIjoiOTU1MGM0MjJhMGM5ZjY3NmQ4MzBhZTJkNDU3N2FhM2QiLCJ1c2VySWQiOiI0OTgwNDQ2MDIifQ==</vt:lpwstr>
  </property>
</Properties>
</file>